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2023-06-14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104,724,000.00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102.55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111,508,107.62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23013A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12,747,265.99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57,821,435.95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40,939,405.68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1.06478082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1.06369041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1.06524384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1.06446712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1.06478082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1.06369041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1.06524384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1.06446712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23013A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23013C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0.99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113,704,843.53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113,704,843.53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644,710.34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114,349,554.69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23高控02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10,422,250.41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22成都工租PPN002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10,298,326.58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10,258,946.58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24泰隆商行永续债01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10,119,342.05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9.07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23章丘01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9,978,170.92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9,321,292.60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23军民融合PPN001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9,302,367.08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22海洋Y1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9,149,576.12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20泰安城乡PPN001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8,349,726.90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7.49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8,126,000.88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104,724,000.00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11,984,000.00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54,280,000.00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38,460,000.00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104,724,000.00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11,984,000.00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54,280,000.00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38,460,000.00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1602023929200283116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