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安稳泉家2023年8号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C1088123000029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2023-04-04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211,114,000.00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102.47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226,972,212.07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23008A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5,811,461.81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50,661,616.58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170,499,133.68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1.07511681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23008A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1.0734137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1.07516164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1.07516164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1.07511681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23008A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1.0734137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1.07516164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1.07516164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23008A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23008C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213,468,819.62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91.78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213,468,819.62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91.78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19,001,405.48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8.17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119,317.72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232,589,542.82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23滨州财金MTN001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20,702,835.89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24农业银行CD140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19,864,028.27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22珠海港MTN005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19,314,056.47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R001_2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19,001,405.48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18,047,243.55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7.95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14,344,197.29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6.32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22郑新01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12,430,233.04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5.48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22泰安城投债01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10,857,064.79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4.78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22周口01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10,751,202.08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4.74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23穗高Y6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10,440,028.63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4.60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211,114,000.00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5,414,000.00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47,120,000.00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158,580,000.00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211,114,000.00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5,414,000.00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47,120,000.00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158,580,000.00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1602023929200273981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