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2023-02-21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654,574,402.23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723,912.00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698,594,542.06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348,876,705.93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349,717,836.13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1.06725001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1.06627032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1.06822914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1.06725001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1.06627032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1.06822914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589,391,272.06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124,316,070.97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589,391,272.06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123,527,081.77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788,989.20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1,954,030.89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2,900,162.78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0.41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1,739,354.47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123,030,984.71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736,964.33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566.11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716,059,383.88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128,010,022.45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17.88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62,594,816.37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60,436,168.34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22金控01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31,147,475.34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23豫资03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31,022,759.18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22青岛海控PPN002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30,981,919.73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20泰山03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30,738,674.39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20国开08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30,701,411.10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24衢江02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30,653,219.18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24余水务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30,644,975.34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24颐养健康MTN002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30,586,811.10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4.38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697,338,826.10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342,764,360.77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354,574,465.33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654,574,402.23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327,193,486.46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327,380,915.77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-697,338,826.10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-342,764,360.77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-354,574,465.33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654,574,402.23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327,193,486.46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327,380,915.77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376010100101577582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1F2EA9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2025-01-21T06:07:47Z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