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8AE8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供应商报名材料要求</w:t>
      </w: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890"/>
        <w:gridCol w:w="5947"/>
      </w:tblGrid>
      <w:tr w14:paraId="63B3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4E8EE92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序号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1C9DDF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资质要求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044BAC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资质条件说明</w:t>
            </w:r>
          </w:p>
        </w:tc>
      </w:tr>
      <w:tr w14:paraId="7EBB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DEE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C24C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营业执照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4D3C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企业已有一年（含）以上的经营历史</w:t>
            </w:r>
          </w:p>
        </w:tc>
      </w:tr>
      <w:tr w14:paraId="4A5F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B3D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4605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财务状况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4857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经审计或加盖公章的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4"/>
              </w:rPr>
              <w:t>资产负债表、损益表（利润表）、现金流量表扫描件。</w:t>
            </w:r>
          </w:p>
        </w:tc>
      </w:tr>
      <w:tr w14:paraId="43C3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C1B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F936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税收缴纳记录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2CBE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近6个月的税收缴纳记录。</w:t>
            </w:r>
          </w:p>
        </w:tc>
      </w:tr>
      <w:tr w14:paraId="047A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173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3C9D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社保缴纳记录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ABF3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近6个月的社保缴纳记录。</w:t>
            </w:r>
          </w:p>
        </w:tc>
      </w:tr>
      <w:tr w14:paraId="1CAE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34A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9451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企业介绍、产品介绍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08E0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需介绍企业情况、核心产品、本次报名的产品，并说明产品技术栈。</w:t>
            </w:r>
          </w:p>
        </w:tc>
      </w:tr>
      <w:tr w14:paraId="4989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75E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9ED2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经验与案例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FE43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供应商提供202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年1月1日以来签订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的至少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例与本征集项目相关的银行业合作案例</w:t>
            </w:r>
            <w:r>
              <w:rPr>
                <w:rFonts w:hint="eastAsia" w:ascii="宋体" w:hAnsi="宋体" w:eastAsia="宋体" w:cs="宋体"/>
                <w:sz w:val="24"/>
              </w:rPr>
              <w:t>。（案例请提供合同，以合同签约时间为准，合同内容需有签约双方、签约内容、签约时间、盖章页等关键信息并附上合同对应开具的发票扫描件)。</w:t>
            </w:r>
          </w:p>
        </w:tc>
      </w:tr>
      <w:tr w14:paraId="75E7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65A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0D87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资质证明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5193"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国家、行业相关资质证明，如有。</w:t>
            </w:r>
          </w:p>
        </w:tc>
      </w:tr>
      <w:tr w14:paraId="0DE6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0A4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6A7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合规性资质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D2A9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信用中国网重大税收违法案件名单查询截图、中国执行信息公开网失信被执行人查询截图、中国政府采购网政府采购严重违法失信行为信息记录截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图、国家企业信用信息公示系统严重违法失信查询截图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2EE55508">
      <w:pPr>
        <w:spacing w:line="400" w:lineRule="exact"/>
        <w:rPr>
          <w:rFonts w:hint="eastAsia" w:ascii="宋体" w:hAnsi="宋体" w:eastAsia="宋体" w:cs="宋体"/>
          <w:sz w:val="32"/>
          <w:szCs w:val="32"/>
        </w:rPr>
      </w:pPr>
    </w:p>
    <w:p w14:paraId="4DE371E7">
      <w:pPr>
        <w:spacing w:line="4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以上电子材料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请逐个提供材料，提交的文档为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Zip压缩文件夹，Zip文件夹命名为“公司名称（全称）-项目名称”，每个资质要求的文件夹</w:t>
      </w:r>
      <w:r>
        <w:rPr>
          <w:rFonts w:hint="eastAsia" w:ascii="宋体" w:hAnsi="宋体" w:eastAsia="宋体" w:cs="宋体"/>
          <w:sz w:val="32"/>
          <w:szCs w:val="32"/>
        </w:rPr>
        <w:t>命名规范为“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序号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-资质要求</w:t>
      </w:r>
      <w:r>
        <w:rPr>
          <w:rFonts w:hint="eastAsia" w:ascii="宋体" w:hAnsi="宋体" w:eastAsia="宋体" w:cs="宋体"/>
          <w:sz w:val="32"/>
          <w:szCs w:val="32"/>
        </w:rPr>
        <w:t>”，如“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1-营业执照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2-财务状况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，如某项要求有多个文件，命名规范为“序号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-子序号-具体材料名称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”，如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2-1-2023年年度资产负债表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2-2-2024年度资产负债表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等。</w:t>
      </w:r>
    </w:p>
    <w:p w14:paraId="7E136F6A"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 w14:paraId="12BBA474">
      <w:pPr>
        <w:rPr>
          <w:rFonts w:hint="eastAsia" w:ascii="宋体" w:hAnsi="宋体" w:eastAsia="宋体" w:cs="宋体"/>
        </w:rPr>
      </w:pPr>
    </w:p>
    <w:p w14:paraId="76983C3A">
      <w:pPr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pgSz w:w="11906" w:h="16838"/>
      <w:pgMar w:top="1304" w:right="1797" w:bottom="1304" w:left="179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FB8B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 w14:paraId="7F5C119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B78D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C7D56C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CEE77E"/>
    <w:rsid w:val="1FFDADD7"/>
    <w:rsid w:val="2AE727BF"/>
    <w:rsid w:val="2FEFD207"/>
    <w:rsid w:val="3EBA6C3F"/>
    <w:rsid w:val="48BFC7EE"/>
    <w:rsid w:val="4DDFFC23"/>
    <w:rsid w:val="555FE0BF"/>
    <w:rsid w:val="66FB9860"/>
    <w:rsid w:val="677D09D4"/>
    <w:rsid w:val="72100239"/>
    <w:rsid w:val="73B359FB"/>
    <w:rsid w:val="7F7D66B8"/>
    <w:rsid w:val="95FA71C1"/>
    <w:rsid w:val="B7E93588"/>
    <w:rsid w:val="BFE311A4"/>
    <w:rsid w:val="CF7BF438"/>
    <w:rsid w:val="DF7F2CD3"/>
    <w:rsid w:val="E1CEE77E"/>
    <w:rsid w:val="FCBE293C"/>
    <w:rsid w:val="FDFF4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2026-01-15T01:11:00Z</dcterms:created>
  <dc:creator>gxx</dc:creator>
  <cp:lastModifiedBy>邱志远</cp:lastModifiedBy>
  <dcterms:modified xsi:type="dcterms:W3CDTF">2026-03-26T07:19:49Z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B8B35E943BB1F6C49DCE6D69FC8DD820</vt:lpwstr>
  </property>
</Properties>
</file>